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C37AD1" w14:textId="77777777" w:rsidR="003D14CB" w:rsidRDefault="003D14CB">
      <w:pPr>
        <w:autoSpaceDE w:val="0"/>
        <w:spacing w:line="228" w:lineRule="auto"/>
        <w:jc w:val="center"/>
        <w:rPr>
          <w:b/>
          <w:bCs/>
        </w:rPr>
      </w:pPr>
      <w:r>
        <w:rPr>
          <w:b/>
          <w:bCs/>
        </w:rPr>
        <w:t xml:space="preserve">MINUTES OF THE 06 July </w:t>
      </w:r>
      <w:proofErr w:type="gramStart"/>
      <w:r>
        <w:rPr>
          <w:b/>
          <w:bCs/>
        </w:rPr>
        <w:t>2026  MEETING</w:t>
      </w:r>
      <w:proofErr w:type="gramEnd"/>
    </w:p>
    <w:p w14:paraId="3B4B7839" w14:textId="77777777" w:rsidR="003D14CB" w:rsidRDefault="003D14CB">
      <w:pPr>
        <w:autoSpaceDE w:val="0"/>
        <w:spacing w:line="228" w:lineRule="auto"/>
        <w:jc w:val="center"/>
        <w:rPr>
          <w:b/>
          <w:bCs/>
        </w:rPr>
      </w:pPr>
      <w:r>
        <w:rPr>
          <w:b/>
          <w:bCs/>
        </w:rPr>
        <w:t>OF THE COLCHESTER PUBLIC LIBRARY</w:t>
      </w:r>
    </w:p>
    <w:p w14:paraId="594FE372" w14:textId="77777777" w:rsidR="003D14CB" w:rsidRDefault="003D14CB">
      <w:pPr>
        <w:autoSpaceDE w:val="0"/>
        <w:spacing w:line="228" w:lineRule="auto"/>
        <w:jc w:val="center"/>
      </w:pPr>
      <w:r>
        <w:rPr>
          <w:b/>
          <w:bCs/>
        </w:rPr>
        <w:t>BOARD OF TRUSTEES</w:t>
      </w:r>
    </w:p>
    <w:p w14:paraId="68D563DA" w14:textId="77777777" w:rsidR="003D14CB" w:rsidRDefault="003D14CB">
      <w:pPr>
        <w:autoSpaceDE w:val="0"/>
        <w:spacing w:line="228" w:lineRule="auto"/>
        <w:jc w:val="center"/>
      </w:pPr>
    </w:p>
    <w:p w14:paraId="5D64A16C" w14:textId="77777777" w:rsidR="003D14CB" w:rsidRDefault="003D14CB">
      <w:pPr>
        <w:autoSpaceDE w:val="0"/>
        <w:spacing w:line="228" w:lineRule="auto"/>
      </w:pPr>
      <w:r>
        <w:rPr>
          <w:u w:val="single"/>
        </w:rPr>
        <w:t>I. ACTION ITEMS</w:t>
      </w:r>
    </w:p>
    <w:p w14:paraId="78919668" w14:textId="77777777" w:rsidR="003D14CB" w:rsidRDefault="003D14CB">
      <w:pPr>
        <w:autoSpaceDE w:val="0"/>
        <w:spacing w:line="228" w:lineRule="auto"/>
      </w:pPr>
      <w:r>
        <w:t>A. Call to order</w:t>
      </w:r>
    </w:p>
    <w:p w14:paraId="0443FC63" w14:textId="77777777" w:rsidR="003D14CB" w:rsidRDefault="003D14CB">
      <w:pPr>
        <w:autoSpaceDE w:val="0"/>
        <w:spacing w:line="228" w:lineRule="auto"/>
      </w:pPr>
      <w:r>
        <w:tab/>
        <w:t>President W. Utter called the regular meeting to order at 4:40 p.m.</w:t>
      </w:r>
    </w:p>
    <w:p w14:paraId="3F3604F5" w14:textId="77777777" w:rsidR="003D14CB" w:rsidRDefault="003D14CB">
      <w:pPr>
        <w:autoSpaceDE w:val="0"/>
        <w:spacing w:line="228" w:lineRule="auto"/>
      </w:pPr>
      <w:r>
        <w:t>B. Roll call/Determination of Quorum</w:t>
      </w:r>
    </w:p>
    <w:p w14:paraId="1668FE2D" w14:textId="77777777" w:rsidR="003D14CB" w:rsidRDefault="003D14CB">
      <w:pPr>
        <w:autoSpaceDE w:val="0"/>
        <w:spacing w:line="228" w:lineRule="auto"/>
      </w:pPr>
      <w:r>
        <w:tab/>
        <w:t xml:space="preserve">Trustees present: Nancy Altenbern, Steve Altenbern, April Bennett, Evan Bennett, Craig Rigg, </w:t>
      </w:r>
      <w:r>
        <w:tab/>
        <w:t>Nicole Weaver.  Trustees absent:  Also present was Library Director Debbie Sullivan.</w:t>
      </w:r>
    </w:p>
    <w:p w14:paraId="54EBCFA6" w14:textId="77777777" w:rsidR="003D14CB" w:rsidRDefault="003D14CB">
      <w:pPr>
        <w:autoSpaceDE w:val="0"/>
        <w:spacing w:line="228" w:lineRule="auto"/>
      </w:pPr>
      <w:r>
        <w:t>C. Reorganization procedures</w:t>
      </w:r>
    </w:p>
    <w:p w14:paraId="758A0232" w14:textId="77777777" w:rsidR="003D14CB" w:rsidRDefault="003D14CB">
      <w:pPr>
        <w:autoSpaceDE w:val="0"/>
        <w:spacing w:line="228" w:lineRule="auto"/>
      </w:pPr>
      <w:r>
        <w:tab/>
        <w:t xml:space="preserve">1. S. Altenbern/E. Bennett moved to retain present slate of officers for FY2027-27. Motion </w:t>
      </w:r>
      <w:r>
        <w:tab/>
      </w:r>
      <w:r>
        <w:tab/>
      </w:r>
      <w:r>
        <w:tab/>
        <w:t>approved.</w:t>
      </w:r>
    </w:p>
    <w:p w14:paraId="4A8331C6" w14:textId="77777777" w:rsidR="003D14CB" w:rsidRDefault="003D14CB">
      <w:pPr>
        <w:autoSpaceDE w:val="0"/>
        <w:spacing w:line="228" w:lineRule="auto"/>
      </w:pPr>
      <w:r>
        <w:tab/>
        <w:t xml:space="preserve">2. President Utter presented assignments of trustees to seven committees, eliminating </w:t>
      </w:r>
      <w:r>
        <w:tab/>
      </w:r>
      <w:r>
        <w:tab/>
      </w:r>
      <w:r>
        <w:tab/>
      </w:r>
      <w:r>
        <w:tab/>
        <w:t xml:space="preserve">"Fundraising" and merging its activities with "Special Events." E. Bennett/A. Bennett </w:t>
      </w:r>
      <w:r>
        <w:tab/>
      </w:r>
      <w:r>
        <w:tab/>
      </w:r>
      <w:r>
        <w:tab/>
        <w:t>moved their approval. Motion carried.</w:t>
      </w:r>
    </w:p>
    <w:p w14:paraId="26194B47" w14:textId="77777777" w:rsidR="003D14CB" w:rsidRDefault="003D14CB">
      <w:pPr>
        <w:autoSpaceDE w:val="0"/>
        <w:spacing w:line="228" w:lineRule="auto"/>
      </w:pPr>
      <w:r>
        <w:tab/>
        <w:t>3. E. Bennett/A. Bennett moved to create an Ad Hoc Personnel Committee. Motion approved.</w:t>
      </w:r>
    </w:p>
    <w:p w14:paraId="3369AE2C" w14:textId="77777777" w:rsidR="003D14CB" w:rsidRDefault="003D14CB">
      <w:pPr>
        <w:autoSpaceDE w:val="0"/>
        <w:spacing w:line="228" w:lineRule="auto"/>
      </w:pPr>
      <w:r>
        <w:t xml:space="preserve">D. Approval of Agenda with deletion </w:t>
      </w:r>
      <w:proofErr w:type="gramStart"/>
      <w:r>
        <w:t>of  item</w:t>
      </w:r>
      <w:proofErr w:type="gramEnd"/>
      <w:r>
        <w:t xml:space="preserve"> IIC; no volunteer policy action</w:t>
      </w:r>
    </w:p>
    <w:p w14:paraId="784B9D7B" w14:textId="77777777" w:rsidR="003D14CB" w:rsidRDefault="003D14CB">
      <w:pPr>
        <w:autoSpaceDE w:val="0"/>
        <w:spacing w:line="228" w:lineRule="auto"/>
      </w:pPr>
      <w:r>
        <w:t xml:space="preserve">E. Review/Approve Minutes of Previous Meeting — E. Bennett/N. Weaver moved approval of the </w:t>
      </w:r>
      <w:r>
        <w:tab/>
        <w:t xml:space="preserve">minutes of the 6 April 2025 meeting. Motion carried. No meetings were held for months May </w:t>
      </w:r>
      <w:r>
        <w:tab/>
        <w:t>and June.</w:t>
      </w:r>
    </w:p>
    <w:p w14:paraId="07E56D2D" w14:textId="77777777" w:rsidR="003D14CB" w:rsidRDefault="003D14CB">
      <w:pPr>
        <w:autoSpaceDE w:val="0"/>
        <w:spacing w:line="228" w:lineRule="auto"/>
      </w:pPr>
      <w:r>
        <w:t>F. Treasurer's Report — S. Altenbern presented two reports:</w:t>
      </w:r>
    </w:p>
    <w:p w14:paraId="079A03A2" w14:textId="77777777" w:rsidR="003D14CB" w:rsidRDefault="003D14CB">
      <w:pPr>
        <w:autoSpaceDE w:val="0"/>
        <w:spacing w:line="228" w:lineRule="auto"/>
      </w:pPr>
      <w:r>
        <w:tab/>
        <w:t xml:space="preserve">1. For June, the report showed income of $4,027.86 ($3,778.50 in donations and transfer from </w:t>
      </w:r>
      <w:r>
        <w:tab/>
      </w:r>
      <w:r>
        <w:tab/>
      </w:r>
      <w:r>
        <w:tab/>
        <w:t xml:space="preserve">Per Capita grant) against expenses of $2,273.33. </w:t>
      </w:r>
    </w:p>
    <w:p w14:paraId="3A8A1EBD" w14:textId="77777777" w:rsidR="003D14CB" w:rsidRDefault="003D14CB">
      <w:pPr>
        <w:autoSpaceDE w:val="0"/>
        <w:spacing w:line="228" w:lineRule="auto"/>
      </w:pPr>
      <w:r>
        <w:tab/>
        <w:t>2. For July, the report showed income of $916.98 against expenses of $3505.27.</w:t>
      </w:r>
    </w:p>
    <w:p w14:paraId="5FCA1E09" w14:textId="77777777" w:rsidR="003D14CB" w:rsidRDefault="003D14CB">
      <w:pPr>
        <w:autoSpaceDE w:val="0"/>
        <w:spacing w:line="228" w:lineRule="auto"/>
      </w:pPr>
      <w:r>
        <w:tab/>
      </w:r>
      <w:r>
        <w:rPr>
          <w:b/>
          <w:bCs/>
        </w:rPr>
        <w:t xml:space="preserve">3. Because of some addition discrepancies, C. Rigg/E. Bennett moved to table acceptance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until next meeting reconciliation. Motion approved. </w:t>
      </w:r>
    </w:p>
    <w:p w14:paraId="67EF3641" w14:textId="77777777" w:rsidR="003D14CB" w:rsidRDefault="003D14CB">
      <w:pPr>
        <w:autoSpaceDE w:val="0"/>
        <w:spacing w:line="228" w:lineRule="auto"/>
        <w:rPr>
          <w:u w:val="single"/>
        </w:rPr>
      </w:pPr>
      <w:r>
        <w:tab/>
      </w:r>
    </w:p>
    <w:p w14:paraId="5F014689" w14:textId="77777777" w:rsidR="003D14CB" w:rsidRDefault="003D14CB">
      <w:pPr>
        <w:autoSpaceDE w:val="0"/>
        <w:spacing w:line="228" w:lineRule="auto"/>
      </w:pPr>
      <w:r>
        <w:rPr>
          <w:u w:val="single"/>
        </w:rPr>
        <w:t>II. DISCUSSION ITEMS</w:t>
      </w:r>
    </w:p>
    <w:p w14:paraId="4EFBD753" w14:textId="77777777" w:rsidR="003D14CB" w:rsidRDefault="003D14CB">
      <w:pPr>
        <w:autoSpaceDE w:val="0"/>
        <w:spacing w:line="228" w:lineRule="auto"/>
      </w:pPr>
      <w:r>
        <w:t>A. Advocacy Minute</w:t>
      </w:r>
    </w:p>
    <w:p w14:paraId="2E807806" w14:textId="77777777" w:rsidR="003D14CB" w:rsidRDefault="003D14CB">
      <w:pPr>
        <w:autoSpaceDE w:val="0"/>
        <w:spacing w:line="228" w:lineRule="auto"/>
      </w:pPr>
      <w:r>
        <w:tab/>
        <w:t xml:space="preserve">1. Colchester's ZIP Code Day (26 June 2026) was a great success. The quilt (created by Debbie </w:t>
      </w:r>
      <w:r>
        <w:tab/>
      </w:r>
      <w:r>
        <w:tab/>
      </w:r>
      <w:r>
        <w:tab/>
        <w:t xml:space="preserve">Sullivan) winner was Rick Bollinger. The committee will meet in a couple of weeks to </w:t>
      </w:r>
      <w:r>
        <w:tab/>
      </w:r>
      <w:r>
        <w:tab/>
      </w:r>
      <w:r>
        <w:tab/>
        <w:t>review expenses and receipts. The remainder is to be donated to the library.</w:t>
      </w:r>
    </w:p>
    <w:p w14:paraId="1189551A" w14:textId="77777777" w:rsidR="003D14CB" w:rsidRDefault="003D14CB">
      <w:pPr>
        <w:autoSpaceDE w:val="0"/>
        <w:spacing w:line="228" w:lineRule="auto"/>
      </w:pPr>
      <w:r>
        <w:tab/>
        <w:t xml:space="preserve">2. The children's program for 6 July was very successful with 26 children present. The June 22 </w:t>
      </w:r>
      <w:r>
        <w:tab/>
      </w:r>
      <w:r>
        <w:tab/>
      </w:r>
      <w:r>
        <w:tab/>
        <w:t>program had 35 children present.</w:t>
      </w:r>
    </w:p>
    <w:p w14:paraId="5C926E88" w14:textId="77777777" w:rsidR="003D14CB" w:rsidRDefault="003D14CB">
      <w:pPr>
        <w:autoSpaceDE w:val="0"/>
        <w:spacing w:line="228" w:lineRule="auto"/>
      </w:pPr>
      <w:r>
        <w:t>B. Computer policy</w:t>
      </w:r>
    </w:p>
    <w:p w14:paraId="78A73810" w14:textId="77777777" w:rsidR="003D14CB" w:rsidRDefault="003D14CB">
      <w:pPr>
        <w:autoSpaceDE w:val="0"/>
        <w:spacing w:line="228" w:lineRule="auto"/>
      </w:pPr>
      <w:r>
        <w:tab/>
        <w:t xml:space="preserve">1. The current policy needs updating. The language in the policy was presented to the board for </w:t>
      </w:r>
      <w:r>
        <w:tab/>
      </w:r>
      <w:r>
        <w:tab/>
        <w:t>action at the August meeting.</w:t>
      </w:r>
    </w:p>
    <w:p w14:paraId="421EA3CA" w14:textId="77777777" w:rsidR="003D14CB" w:rsidRDefault="003D14CB">
      <w:pPr>
        <w:autoSpaceDE w:val="0"/>
        <w:spacing w:line="228" w:lineRule="auto"/>
      </w:pPr>
      <w:r>
        <w:tab/>
        <w:t xml:space="preserve">2. CCS has placed child protection software (Open DNS </w:t>
      </w:r>
      <w:proofErr w:type="spellStart"/>
      <w:r>
        <w:t>FamilyShield</w:t>
      </w:r>
      <w:proofErr w:type="spellEnd"/>
      <w:r>
        <w:t xml:space="preserve">, affiliated with Cisco) on </w:t>
      </w:r>
      <w:r>
        <w:tab/>
      </w:r>
      <w:r>
        <w:tab/>
        <w:t>the four district computers.</w:t>
      </w:r>
    </w:p>
    <w:p w14:paraId="2C7E5E77" w14:textId="77777777" w:rsidR="003D14CB" w:rsidRDefault="003D14CB">
      <w:pPr>
        <w:autoSpaceDE w:val="0"/>
        <w:spacing w:line="228" w:lineRule="auto"/>
      </w:pPr>
      <w:r>
        <w:t>C. Items of Concern</w:t>
      </w:r>
    </w:p>
    <w:p w14:paraId="06FACC28" w14:textId="77777777" w:rsidR="003D14CB" w:rsidRDefault="003D14CB">
      <w:pPr>
        <w:autoSpaceDE w:val="0"/>
        <w:spacing w:line="228" w:lineRule="auto"/>
      </w:pPr>
      <w:r>
        <w:tab/>
        <w:t xml:space="preserve">1. E. Bennett expressed concern about meeting times and locations. The </w:t>
      </w:r>
      <w:proofErr w:type="gramStart"/>
      <w:r>
        <w:t>Library</w:t>
      </w:r>
      <w:proofErr w:type="gramEnd"/>
      <w:r>
        <w:t xml:space="preserve"> must comply </w:t>
      </w:r>
      <w:r>
        <w:tab/>
      </w:r>
      <w:r>
        <w:tab/>
      </w:r>
      <w:r>
        <w:tab/>
        <w:t>with Open Meetings requirements, but there is no private space for executive session.</w:t>
      </w:r>
    </w:p>
    <w:p w14:paraId="5E76D499" w14:textId="77777777" w:rsidR="003D14CB" w:rsidRDefault="003D14CB">
      <w:pPr>
        <w:autoSpaceDE w:val="0"/>
        <w:spacing w:line="228" w:lineRule="auto"/>
      </w:pPr>
      <w:r>
        <w:tab/>
        <w:t xml:space="preserve">2. </w:t>
      </w:r>
      <w:proofErr w:type="spellStart"/>
      <w:r>
        <w:t>Wyanette</w:t>
      </w:r>
      <w:proofErr w:type="spellEnd"/>
      <w:r>
        <w:t xml:space="preserve"> Smith submitted her resignation, effective immediately. In her place, John Dodd </w:t>
      </w:r>
      <w:r>
        <w:tab/>
      </w:r>
      <w:r>
        <w:tab/>
      </w:r>
      <w:r>
        <w:tab/>
        <w:t>has been working during her time and has been very accommodating.</w:t>
      </w:r>
    </w:p>
    <w:p w14:paraId="0FC6E905" w14:textId="77777777" w:rsidR="003D14CB" w:rsidRDefault="003D14CB">
      <w:pPr>
        <w:autoSpaceDE w:val="0"/>
        <w:spacing w:line="228" w:lineRule="auto"/>
      </w:pPr>
    </w:p>
    <w:p w14:paraId="5CE62CD2" w14:textId="77777777" w:rsidR="003D14CB" w:rsidRDefault="003D14CB">
      <w:pPr>
        <w:autoSpaceDE w:val="0"/>
        <w:spacing w:line="228" w:lineRule="auto"/>
      </w:pPr>
      <w:r>
        <w:rPr>
          <w:u w:val="single"/>
        </w:rPr>
        <w:t>III. INFORMATIONAL ITEMS</w:t>
      </w:r>
    </w:p>
    <w:p w14:paraId="0552637D" w14:textId="77777777" w:rsidR="003D14CB" w:rsidRDefault="003D14CB">
      <w:pPr>
        <w:autoSpaceDE w:val="0"/>
        <w:spacing w:line="228" w:lineRule="auto"/>
      </w:pPr>
      <w:r>
        <w:t>A. Recognition of Visitors — None</w:t>
      </w:r>
    </w:p>
    <w:p w14:paraId="44BF54CD" w14:textId="77777777" w:rsidR="003D14CB" w:rsidRDefault="003D14CB">
      <w:pPr>
        <w:autoSpaceDE w:val="0"/>
        <w:spacing w:line="228" w:lineRule="auto"/>
      </w:pPr>
    </w:p>
    <w:p w14:paraId="7B25249F" w14:textId="77777777" w:rsidR="003D14CB" w:rsidRDefault="003D14CB">
      <w:pPr>
        <w:autoSpaceDE w:val="0"/>
        <w:spacing w:line="228" w:lineRule="auto"/>
      </w:pPr>
      <w:r>
        <w:t>B. Committee Reports</w:t>
      </w:r>
    </w:p>
    <w:p w14:paraId="5AFAD408" w14:textId="77777777" w:rsidR="003D14CB" w:rsidRDefault="003D14CB">
      <w:pPr>
        <w:autoSpaceDE w:val="0"/>
        <w:spacing w:line="228" w:lineRule="auto"/>
      </w:pPr>
      <w:r>
        <w:tab/>
        <w:t>1. Finance (S. Altenbern) — No Report</w:t>
      </w:r>
    </w:p>
    <w:p w14:paraId="63A522E0" w14:textId="77777777" w:rsidR="003D14CB" w:rsidRDefault="003D14CB">
      <w:pPr>
        <w:autoSpaceDE w:val="0"/>
        <w:spacing w:line="228" w:lineRule="auto"/>
      </w:pPr>
      <w:r>
        <w:lastRenderedPageBreak/>
        <w:tab/>
        <w:t xml:space="preserve">2. Building and Grounds (Rigg) — Jeff Hardy presented a bill of $1,854.20 for renovation work </w:t>
      </w:r>
      <w:r>
        <w:tab/>
      </w:r>
      <w:r>
        <w:tab/>
        <w:t xml:space="preserve">on the new library bathroom. </w:t>
      </w:r>
      <w:proofErr w:type="spellStart"/>
      <w:r>
        <w:t>Hollisters</w:t>
      </w:r>
      <w:proofErr w:type="spellEnd"/>
      <w:r>
        <w:t xml:space="preserve"> presented a bill of $4,485 for plumbing and </w:t>
      </w:r>
      <w:r>
        <w:tab/>
      </w:r>
      <w:r>
        <w:tab/>
      </w:r>
      <w:r>
        <w:tab/>
        <w:t>electrical work for the bathroom.</w:t>
      </w:r>
    </w:p>
    <w:p w14:paraId="5137E1C3" w14:textId="77777777" w:rsidR="003D14CB" w:rsidRDefault="003D14CB">
      <w:pPr>
        <w:autoSpaceDE w:val="0"/>
        <w:spacing w:line="228" w:lineRule="auto"/>
      </w:pPr>
      <w:r>
        <w:tab/>
        <w:t>3. Policy (Rigg) — No report</w:t>
      </w:r>
    </w:p>
    <w:p w14:paraId="67DCCF61" w14:textId="77777777" w:rsidR="003D14CB" w:rsidRDefault="003D14CB">
      <w:pPr>
        <w:autoSpaceDE w:val="0"/>
        <w:spacing w:line="228" w:lineRule="auto"/>
      </w:pPr>
      <w:r>
        <w:tab/>
        <w:t xml:space="preserve">4. Stephen L. Roth Trust Fund (E. Bennett) — No report; E. Bennett would like to hold a </w:t>
      </w:r>
      <w:r>
        <w:tab/>
      </w:r>
      <w:r>
        <w:tab/>
      </w:r>
      <w:r>
        <w:tab/>
        <w:t>meeting.</w:t>
      </w:r>
    </w:p>
    <w:p w14:paraId="1D0C9867" w14:textId="77777777" w:rsidR="003D14CB" w:rsidRDefault="003D14CB">
      <w:pPr>
        <w:autoSpaceDE w:val="0"/>
        <w:spacing w:line="228" w:lineRule="auto"/>
      </w:pPr>
      <w:r>
        <w:tab/>
        <w:t xml:space="preserve">5. Special Events (N. Altenbern) — No report. The Labor Day book sale will be held at the </w:t>
      </w:r>
      <w:r>
        <w:tab/>
      </w:r>
      <w:r>
        <w:tab/>
      </w:r>
      <w:r>
        <w:tab/>
        <w:t>Utter's garage. Matt Clark has donated items from Western Illinois University.</w:t>
      </w:r>
    </w:p>
    <w:p w14:paraId="073F6AEF" w14:textId="77777777" w:rsidR="003D14CB" w:rsidRDefault="003D14CB">
      <w:pPr>
        <w:autoSpaceDE w:val="0"/>
        <w:spacing w:line="228" w:lineRule="auto"/>
      </w:pPr>
      <w:r>
        <w:tab/>
        <w:t xml:space="preserve">6. Juvenile Programs (Weaver) — </w:t>
      </w:r>
    </w:p>
    <w:p w14:paraId="26F5F930" w14:textId="77777777" w:rsidR="003D14CB" w:rsidRDefault="003D14CB">
      <w:pPr>
        <w:autoSpaceDE w:val="0"/>
        <w:spacing w:line="228" w:lineRule="auto"/>
      </w:pPr>
      <w:r>
        <w:tab/>
      </w:r>
      <w:r>
        <w:tab/>
        <w:t>a. June 22 — patriotic tie-dye</w:t>
      </w:r>
    </w:p>
    <w:p w14:paraId="45658047" w14:textId="77777777" w:rsidR="003D14CB" w:rsidRDefault="003D14CB">
      <w:pPr>
        <w:autoSpaceDE w:val="0"/>
        <w:spacing w:line="228" w:lineRule="auto"/>
      </w:pPr>
      <w:r>
        <w:tab/>
      </w:r>
      <w:r>
        <w:tab/>
        <w:t>b. July 6 — bugs</w:t>
      </w:r>
    </w:p>
    <w:p w14:paraId="61F6F577" w14:textId="77777777" w:rsidR="003D14CB" w:rsidRDefault="003D14CB">
      <w:pPr>
        <w:autoSpaceDE w:val="0"/>
        <w:spacing w:line="228" w:lineRule="auto"/>
      </w:pPr>
      <w:r>
        <w:tab/>
      </w:r>
      <w:r>
        <w:tab/>
        <w:t>c. July 20 — special program with 15-year-old female magician</w:t>
      </w:r>
    </w:p>
    <w:p w14:paraId="5A33AF9E" w14:textId="77777777" w:rsidR="003D14CB" w:rsidRDefault="003D14CB">
      <w:pPr>
        <w:autoSpaceDE w:val="0"/>
        <w:spacing w:line="228" w:lineRule="auto"/>
      </w:pPr>
      <w:r>
        <w:tab/>
        <w:t xml:space="preserve">7. Fundraising (A. Bennett) — This committee has been deleted and integrated with Special </w:t>
      </w:r>
      <w:r>
        <w:tab/>
      </w:r>
      <w:r>
        <w:tab/>
      </w:r>
      <w:r>
        <w:tab/>
        <w:t>Events.</w:t>
      </w:r>
    </w:p>
    <w:p w14:paraId="0BE534FE" w14:textId="77777777" w:rsidR="003D14CB" w:rsidRDefault="003D14CB">
      <w:pPr>
        <w:autoSpaceDE w:val="0"/>
        <w:spacing w:line="228" w:lineRule="auto"/>
      </w:pPr>
      <w:r>
        <w:tab/>
        <w:t>8. Bylaws (Rigg) — No report</w:t>
      </w:r>
    </w:p>
    <w:p w14:paraId="732E99A9" w14:textId="77777777" w:rsidR="003D14CB" w:rsidRDefault="003D14CB">
      <w:pPr>
        <w:autoSpaceDE w:val="0"/>
        <w:spacing w:line="228" w:lineRule="auto"/>
      </w:pPr>
    </w:p>
    <w:p w14:paraId="5DC9DABC" w14:textId="77777777" w:rsidR="003D14CB" w:rsidRDefault="003D14CB">
      <w:pPr>
        <w:autoSpaceDE w:val="0"/>
        <w:spacing w:line="228" w:lineRule="auto"/>
      </w:pPr>
      <w:r>
        <w:t>C.  President’s Report — No report</w:t>
      </w:r>
    </w:p>
    <w:p w14:paraId="23D93F2E" w14:textId="77777777" w:rsidR="003D14CB" w:rsidRDefault="003D14CB">
      <w:pPr>
        <w:autoSpaceDE w:val="0"/>
        <w:spacing w:line="228" w:lineRule="auto"/>
      </w:pPr>
    </w:p>
    <w:p w14:paraId="60599C3A" w14:textId="77777777" w:rsidR="003D14CB" w:rsidRDefault="003D14CB">
      <w:pPr>
        <w:autoSpaceDE w:val="0"/>
        <w:spacing w:line="228" w:lineRule="auto"/>
      </w:pPr>
      <w:r>
        <w:t>D.  Library Director's Report</w:t>
      </w:r>
    </w:p>
    <w:p w14:paraId="68CB5913" w14:textId="77777777" w:rsidR="003D14CB" w:rsidRDefault="003D14CB">
      <w:pPr>
        <w:autoSpaceDE w:val="0"/>
        <w:spacing w:line="228" w:lineRule="auto"/>
      </w:pPr>
      <w:r>
        <w:tab/>
        <w:t>1. Statistics — Director Sullivan provided monthly statistics</w:t>
      </w:r>
    </w:p>
    <w:p w14:paraId="5C251F58" w14:textId="77777777" w:rsidR="003D14CB" w:rsidRDefault="003D14CB">
      <w:pPr>
        <w:autoSpaceDE w:val="0"/>
        <w:spacing w:line="228" w:lineRule="auto"/>
      </w:pPr>
      <w:r>
        <w:tab/>
        <w:t xml:space="preserve">2. Grants </w:t>
      </w:r>
    </w:p>
    <w:p w14:paraId="17304CF6" w14:textId="77777777" w:rsidR="003D14CB" w:rsidRDefault="003D14CB">
      <w:pPr>
        <w:autoSpaceDE w:val="0"/>
        <w:spacing w:line="228" w:lineRule="auto"/>
      </w:pPr>
      <w:r>
        <w:tab/>
      </w:r>
      <w:r>
        <w:tab/>
      </w:r>
      <w:proofErr w:type="spellStart"/>
      <w:r>
        <w:t>i</w:t>
      </w:r>
      <w:proofErr w:type="spellEnd"/>
      <w:r>
        <w:t xml:space="preserve">. Equalization Grant was received, amounting to about $6,000 for the library. The grant </w:t>
      </w:r>
      <w:r>
        <w:tab/>
      </w:r>
      <w:r>
        <w:tab/>
      </w:r>
      <w:r>
        <w:tab/>
        <w:t xml:space="preserve">is designed to supplement small libraries serving small populations beyond what </w:t>
      </w:r>
      <w:r>
        <w:tab/>
      </w:r>
      <w:r>
        <w:tab/>
      </w:r>
      <w:r>
        <w:tab/>
      </w:r>
      <w:r>
        <w:tab/>
        <w:t xml:space="preserve">can be provided through the Per Capita grant. However, the Per Capita grant will </w:t>
      </w:r>
      <w:r>
        <w:tab/>
      </w:r>
      <w:r>
        <w:tab/>
      </w:r>
      <w:r>
        <w:tab/>
        <w:t>need to be amended to reflect changes in expenditure categories and amounts.</w:t>
      </w:r>
    </w:p>
    <w:p w14:paraId="3305329D" w14:textId="77777777" w:rsidR="003D14CB" w:rsidRDefault="003D14CB">
      <w:pPr>
        <w:autoSpaceDE w:val="0"/>
        <w:spacing w:line="228" w:lineRule="auto"/>
      </w:pPr>
      <w:r>
        <w:tab/>
      </w:r>
      <w:r>
        <w:tab/>
        <w:t xml:space="preserve">ii. The Tracy grant needs to be finalized. It will need adjustment to the STEM portion of </w:t>
      </w:r>
      <w:r>
        <w:tab/>
      </w:r>
      <w:r>
        <w:tab/>
      </w:r>
      <w:r>
        <w:tab/>
        <w:t xml:space="preserve">the grant in terms of personnel. A specifically designed person will need to </w:t>
      </w:r>
      <w:r>
        <w:tab/>
      </w:r>
      <w:r>
        <w:tab/>
      </w:r>
      <w:r>
        <w:tab/>
      </w:r>
      <w:r>
        <w:tab/>
        <w:t>conduct the program.</w:t>
      </w:r>
    </w:p>
    <w:p w14:paraId="6973822E" w14:textId="77777777" w:rsidR="003D14CB" w:rsidRDefault="003D14CB">
      <w:pPr>
        <w:autoSpaceDE w:val="0"/>
        <w:spacing w:line="228" w:lineRule="auto"/>
      </w:pPr>
      <w:r>
        <w:tab/>
        <w:t>3. Information</w:t>
      </w:r>
    </w:p>
    <w:p w14:paraId="0F56140D" w14:textId="77777777" w:rsidR="003D14CB" w:rsidRDefault="003D14CB">
      <w:pPr>
        <w:autoSpaceDE w:val="0"/>
        <w:spacing w:line="228" w:lineRule="auto"/>
      </w:pPr>
      <w:r>
        <w:tab/>
      </w:r>
      <w:r>
        <w:tab/>
      </w:r>
      <w:proofErr w:type="spellStart"/>
      <w:r>
        <w:t>i</w:t>
      </w:r>
      <w:proofErr w:type="spellEnd"/>
      <w:r>
        <w:t xml:space="preserve">. Director Sullivan will be taking the Dolly Parton DPIL program to the State Fair in </w:t>
      </w:r>
      <w:r>
        <w:tab/>
      </w:r>
      <w:r>
        <w:tab/>
      </w:r>
      <w:r>
        <w:tab/>
      </w:r>
      <w:r>
        <w:tab/>
        <w:t>August.</w:t>
      </w:r>
    </w:p>
    <w:p w14:paraId="744BFB6E" w14:textId="77777777" w:rsidR="003D14CB" w:rsidRDefault="003D14CB">
      <w:pPr>
        <w:autoSpaceDE w:val="0"/>
        <w:spacing w:line="228" w:lineRule="auto"/>
      </w:pPr>
      <w:r>
        <w:tab/>
      </w:r>
      <w:r>
        <w:tab/>
        <w:t xml:space="preserve">ii. The Gathering Place Food Bench has already been used, set up by Rachel Louderman </w:t>
      </w:r>
      <w:r>
        <w:tab/>
      </w:r>
      <w:r>
        <w:tab/>
      </w:r>
      <w:r>
        <w:tab/>
        <w:t>and Janet Dixon.</w:t>
      </w:r>
    </w:p>
    <w:p w14:paraId="21F99A75" w14:textId="77777777" w:rsidR="003D14CB" w:rsidRDefault="003D14CB">
      <w:pPr>
        <w:autoSpaceDE w:val="0"/>
        <w:spacing w:line="228" w:lineRule="auto"/>
      </w:pPr>
      <w:r>
        <w:tab/>
      </w:r>
      <w:r>
        <w:tab/>
        <w:t>iii. A new budget will be presented for FY2026-27 at the next meeting.</w:t>
      </w:r>
    </w:p>
    <w:p w14:paraId="7FA738C4" w14:textId="77777777" w:rsidR="003D14CB" w:rsidRDefault="003D14CB">
      <w:pPr>
        <w:autoSpaceDE w:val="0"/>
        <w:spacing w:line="228" w:lineRule="auto"/>
      </w:pPr>
      <w:r>
        <w:tab/>
      </w:r>
      <w:r>
        <w:tab/>
        <w:t xml:space="preserve">iv. The Library's web support comes from an individual in Roseville who provides 1-2 </w:t>
      </w:r>
      <w:r>
        <w:tab/>
      </w:r>
      <w:r>
        <w:tab/>
      </w:r>
      <w:r>
        <w:tab/>
      </w:r>
      <w:r>
        <w:tab/>
        <w:t>hours a week at $80 a month. She also does work for other area libraries.</w:t>
      </w:r>
    </w:p>
    <w:p w14:paraId="4D39B53B" w14:textId="77777777" w:rsidR="003D14CB" w:rsidRDefault="003D14CB">
      <w:pPr>
        <w:autoSpaceDE w:val="0"/>
        <w:spacing w:line="228" w:lineRule="auto"/>
      </w:pPr>
      <w:r>
        <w:tab/>
      </w:r>
      <w:r>
        <w:tab/>
        <w:t xml:space="preserve">v. With the installation of child protection software, the library is now in compliance </w:t>
      </w:r>
      <w:r>
        <w:tab/>
      </w:r>
      <w:r>
        <w:tab/>
      </w:r>
      <w:r>
        <w:tab/>
      </w:r>
      <w:r>
        <w:tab/>
        <w:t>with the Children's Internet Protection Act (CIPA).</w:t>
      </w:r>
    </w:p>
    <w:p w14:paraId="39EA8634" w14:textId="77777777" w:rsidR="003D14CB" w:rsidRDefault="003D14CB">
      <w:pPr>
        <w:autoSpaceDE w:val="0"/>
        <w:spacing w:line="228" w:lineRule="auto"/>
      </w:pPr>
    </w:p>
    <w:p w14:paraId="752B56B3" w14:textId="77777777" w:rsidR="003D14CB" w:rsidRDefault="003D14CB">
      <w:pPr>
        <w:autoSpaceDE w:val="0"/>
        <w:spacing w:line="228" w:lineRule="auto"/>
      </w:pPr>
      <w:r>
        <w:t>E. Closed/Executive Session</w:t>
      </w:r>
    </w:p>
    <w:p w14:paraId="1AA9FAC1" w14:textId="77777777" w:rsidR="003D14CB" w:rsidRDefault="003D14CB">
      <w:pPr>
        <w:autoSpaceDE w:val="0"/>
        <w:spacing w:line="228" w:lineRule="auto"/>
      </w:pPr>
      <w:r>
        <w:t>F. Items for Next Agenda</w:t>
      </w:r>
    </w:p>
    <w:p w14:paraId="06057CFB" w14:textId="77777777" w:rsidR="003D14CB" w:rsidRDefault="003D14CB">
      <w:pPr>
        <w:autoSpaceDE w:val="0"/>
        <w:spacing w:line="228" w:lineRule="auto"/>
      </w:pPr>
      <w:r>
        <w:t xml:space="preserve">G. Announcements and Communications </w:t>
      </w:r>
    </w:p>
    <w:p w14:paraId="1B986BDF" w14:textId="77777777" w:rsidR="003D14CB" w:rsidRDefault="003D14CB">
      <w:pPr>
        <w:autoSpaceDE w:val="0"/>
        <w:spacing w:line="228" w:lineRule="auto"/>
      </w:pPr>
      <w:r>
        <w:t>H. Adjournment</w:t>
      </w:r>
    </w:p>
    <w:p w14:paraId="416F16D0" w14:textId="77777777" w:rsidR="003D14CB" w:rsidRDefault="003D14CB">
      <w:pPr>
        <w:autoSpaceDE w:val="0"/>
        <w:spacing w:line="228" w:lineRule="auto"/>
      </w:pPr>
      <w:r>
        <w:tab/>
        <w:t>___________ moved adjournment at __________.  Motion carried.</w:t>
      </w:r>
    </w:p>
    <w:p w14:paraId="5DCB0A5E" w14:textId="77777777" w:rsidR="003D14CB" w:rsidRDefault="003D14CB">
      <w:pPr>
        <w:autoSpaceDE w:val="0"/>
        <w:spacing w:line="228" w:lineRule="auto"/>
      </w:pPr>
    </w:p>
    <w:p w14:paraId="5159AC10" w14:textId="77777777" w:rsidR="003D14CB" w:rsidRDefault="003D14CB">
      <w:pPr>
        <w:autoSpaceDE w:val="0"/>
        <w:spacing w:line="228" w:lineRule="auto"/>
      </w:pPr>
      <w:r>
        <w:t>Submitted</w:t>
      </w:r>
    </w:p>
    <w:p w14:paraId="782ABB93" w14:textId="77777777" w:rsidR="003D14CB" w:rsidRDefault="003D14CB">
      <w:pPr>
        <w:autoSpaceDE w:val="0"/>
        <w:spacing w:line="228" w:lineRule="auto"/>
      </w:pPr>
      <w:r>
        <w:t>Craig Rigg</w:t>
      </w:r>
    </w:p>
    <w:sectPr w:rsidR="003D14CB">
      <w:pgSz w:w="12240" w:h="15840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810"/>
    <w:rsid w:val="003D14CB"/>
    <w:rsid w:val="00410635"/>
    <w:rsid w:val="007B753B"/>
    <w:rsid w:val="00AF36DA"/>
    <w:rsid w:val="00C1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44BD458F"/>
  <w15:chartTrackingRefBased/>
  <w15:docId w15:val="{00116E22-B38E-424E-A0AA-BB7EECC8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767</Words>
  <Characters>4094</Characters>
  <Application>Microsoft Office Word</Application>
  <DocSecurity>0</DocSecurity>
  <Lines>98</Lines>
  <Paragraphs>61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Rigg</dc:creator>
  <cp:keywords/>
  <cp:lastModifiedBy>Sarah Worstell</cp:lastModifiedBy>
  <cp:revision>2</cp:revision>
  <cp:lastPrinted>1900-01-01T06:00:00Z</cp:lastPrinted>
  <dcterms:created xsi:type="dcterms:W3CDTF">2026-08-04T17:51:00Z</dcterms:created>
  <dcterms:modified xsi:type="dcterms:W3CDTF">2026-08-04T17:51:00Z</dcterms:modified>
</cp:coreProperties>
</file>